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48" w:rsidRPr="002D7848" w:rsidRDefault="008E5457" w:rsidP="002D7848">
      <w:pPr>
        <w:jc w:val="center"/>
        <w:rPr>
          <w:b/>
          <w:sz w:val="40"/>
          <w:szCs w:val="40"/>
        </w:rPr>
      </w:pPr>
      <w:r w:rsidRPr="002D7848">
        <w:rPr>
          <w:b/>
          <w:sz w:val="40"/>
          <w:szCs w:val="40"/>
        </w:rPr>
        <w:t xml:space="preserve">Compte-rendu de la </w:t>
      </w:r>
      <w:r w:rsidR="001B713E" w:rsidRPr="002D7848">
        <w:rPr>
          <w:b/>
          <w:sz w:val="40"/>
          <w:szCs w:val="40"/>
        </w:rPr>
        <w:t>Projection</w:t>
      </w:r>
      <w:r w:rsidR="00510846" w:rsidRPr="002D7848">
        <w:rPr>
          <w:b/>
          <w:sz w:val="40"/>
          <w:szCs w:val="40"/>
        </w:rPr>
        <w:t>-</w:t>
      </w:r>
      <w:r w:rsidRPr="002D7848">
        <w:rPr>
          <w:b/>
          <w:sz w:val="40"/>
          <w:szCs w:val="40"/>
        </w:rPr>
        <w:t>D</w:t>
      </w:r>
      <w:r w:rsidR="00510846" w:rsidRPr="002D7848">
        <w:rPr>
          <w:b/>
          <w:sz w:val="40"/>
          <w:szCs w:val="40"/>
        </w:rPr>
        <w:t>ébat</w:t>
      </w:r>
      <w:r w:rsidR="001B713E" w:rsidRPr="002D7848">
        <w:rPr>
          <w:b/>
          <w:sz w:val="40"/>
          <w:szCs w:val="40"/>
        </w:rPr>
        <w:t xml:space="preserve"> </w:t>
      </w:r>
      <w:r w:rsidR="00510846" w:rsidRPr="002D7848">
        <w:rPr>
          <w:b/>
          <w:sz w:val="40"/>
          <w:szCs w:val="40"/>
        </w:rPr>
        <w:t>du</w:t>
      </w:r>
    </w:p>
    <w:p w:rsidR="002D7848" w:rsidRPr="002D7848" w:rsidRDefault="00510846" w:rsidP="002D7848">
      <w:pPr>
        <w:jc w:val="center"/>
        <w:rPr>
          <w:b/>
        </w:rPr>
      </w:pPr>
      <w:proofErr w:type="gramStart"/>
      <w:r w:rsidRPr="002D7848">
        <w:rPr>
          <w:b/>
          <w:sz w:val="40"/>
          <w:szCs w:val="40"/>
        </w:rPr>
        <w:t>documentaire</w:t>
      </w:r>
      <w:proofErr w:type="gramEnd"/>
      <w:r w:rsidRPr="002D7848">
        <w:rPr>
          <w:b/>
          <w:sz w:val="40"/>
          <w:szCs w:val="40"/>
        </w:rPr>
        <w:t xml:space="preserve"> </w:t>
      </w:r>
      <w:proofErr w:type="spellStart"/>
      <w:r w:rsidRPr="002D7848">
        <w:rPr>
          <w:b/>
          <w:sz w:val="40"/>
          <w:szCs w:val="40"/>
        </w:rPr>
        <w:t>Finding</w:t>
      </w:r>
      <w:proofErr w:type="spellEnd"/>
      <w:r w:rsidRPr="002D7848">
        <w:rPr>
          <w:b/>
          <w:sz w:val="40"/>
          <w:szCs w:val="40"/>
        </w:rPr>
        <w:t xml:space="preserve"> Phong</w:t>
      </w:r>
    </w:p>
    <w:p w:rsidR="001B713E" w:rsidRPr="00095CDC" w:rsidRDefault="00AF7563" w:rsidP="002D7848">
      <w:pPr>
        <w:jc w:val="center"/>
        <w:rPr>
          <w:b/>
          <w:sz w:val="32"/>
          <w:szCs w:val="32"/>
        </w:rPr>
      </w:pPr>
      <w:proofErr w:type="gramStart"/>
      <w:r w:rsidRPr="00095CDC">
        <w:rPr>
          <w:b/>
          <w:sz w:val="32"/>
          <w:szCs w:val="32"/>
        </w:rPr>
        <w:t>du</w:t>
      </w:r>
      <w:proofErr w:type="gramEnd"/>
      <w:r w:rsidRPr="00095CDC">
        <w:rPr>
          <w:b/>
          <w:sz w:val="32"/>
          <w:szCs w:val="32"/>
        </w:rPr>
        <w:t xml:space="preserve"> </w:t>
      </w:r>
      <w:r w:rsidR="001B713E" w:rsidRPr="00095CDC">
        <w:rPr>
          <w:b/>
          <w:sz w:val="32"/>
          <w:szCs w:val="32"/>
        </w:rPr>
        <w:t>19 juin 2018</w:t>
      </w:r>
      <w:r w:rsidR="002D7848" w:rsidRPr="00095CDC">
        <w:rPr>
          <w:b/>
          <w:sz w:val="32"/>
          <w:szCs w:val="32"/>
        </w:rPr>
        <w:t>,</w:t>
      </w:r>
      <w:r w:rsidR="001B713E" w:rsidRPr="00095CDC">
        <w:rPr>
          <w:b/>
          <w:sz w:val="32"/>
          <w:szCs w:val="32"/>
        </w:rPr>
        <w:t xml:space="preserve"> </w:t>
      </w:r>
      <w:r w:rsidR="00510846" w:rsidRPr="00095CDC">
        <w:rPr>
          <w:b/>
          <w:sz w:val="32"/>
          <w:szCs w:val="32"/>
        </w:rPr>
        <w:t xml:space="preserve">au </w:t>
      </w:r>
      <w:r w:rsidRPr="00095CDC">
        <w:rPr>
          <w:b/>
          <w:sz w:val="32"/>
          <w:szCs w:val="32"/>
        </w:rPr>
        <w:t xml:space="preserve">cinéma Le </w:t>
      </w:r>
      <w:proofErr w:type="spellStart"/>
      <w:r w:rsidR="00510846" w:rsidRPr="00095CDC">
        <w:rPr>
          <w:b/>
          <w:sz w:val="32"/>
          <w:szCs w:val="32"/>
        </w:rPr>
        <w:t>Luxy</w:t>
      </w:r>
      <w:proofErr w:type="spellEnd"/>
      <w:r w:rsidR="00510846" w:rsidRPr="00095CDC">
        <w:rPr>
          <w:b/>
          <w:sz w:val="32"/>
          <w:szCs w:val="32"/>
        </w:rPr>
        <w:t xml:space="preserve"> </w:t>
      </w:r>
      <w:r w:rsidR="001B713E" w:rsidRPr="00095CDC">
        <w:rPr>
          <w:b/>
          <w:sz w:val="32"/>
          <w:szCs w:val="32"/>
        </w:rPr>
        <w:t>à Ivry</w:t>
      </w:r>
      <w:r w:rsidR="00510846" w:rsidRPr="00095CDC">
        <w:rPr>
          <w:b/>
          <w:sz w:val="32"/>
          <w:szCs w:val="32"/>
        </w:rPr>
        <w:t>/</w:t>
      </w:r>
      <w:r w:rsidRPr="00095CDC">
        <w:rPr>
          <w:b/>
          <w:sz w:val="32"/>
          <w:szCs w:val="32"/>
        </w:rPr>
        <w:t>S</w:t>
      </w:r>
      <w:r w:rsidR="00510846" w:rsidRPr="00095CDC">
        <w:rPr>
          <w:b/>
          <w:sz w:val="32"/>
          <w:szCs w:val="32"/>
        </w:rPr>
        <w:t>eine.</w:t>
      </w:r>
    </w:p>
    <w:p w:rsidR="002D7848" w:rsidRPr="002D7848" w:rsidRDefault="002D7848" w:rsidP="002D7848">
      <w:pPr>
        <w:jc w:val="center"/>
        <w:rPr>
          <w:sz w:val="32"/>
          <w:szCs w:val="32"/>
        </w:rPr>
      </w:pPr>
    </w:p>
    <w:p w:rsidR="008E5457" w:rsidRDefault="002D7848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E5457">
        <w:rPr>
          <w:sz w:val="20"/>
          <w:szCs w:val="20"/>
        </w:rPr>
        <w:t xml:space="preserve">Le M.C.F.V., conforme </w:t>
      </w:r>
      <w:r w:rsidR="008E5457" w:rsidRPr="00095CDC">
        <w:rPr>
          <w:sz w:val="20"/>
          <w:szCs w:val="20"/>
        </w:rPr>
        <w:t>à sa mission d</w:t>
      </w:r>
      <w:r w:rsidR="00095CDC" w:rsidRPr="00095CDC">
        <w:rPr>
          <w:sz w:val="20"/>
          <w:szCs w:val="20"/>
        </w:rPr>
        <w:t xml:space="preserve">e </w:t>
      </w:r>
      <w:r w:rsidR="008E5457" w:rsidRPr="00095CDC">
        <w:rPr>
          <w:sz w:val="20"/>
          <w:szCs w:val="20"/>
        </w:rPr>
        <w:t>soutien des</w:t>
      </w:r>
      <w:r w:rsidR="008E5457">
        <w:rPr>
          <w:sz w:val="20"/>
          <w:szCs w:val="20"/>
        </w:rPr>
        <w:t xml:space="preserve"> évènements culturels et sociaux permettant à ses membres et sympathisants de maintenir un lien avec leur culture d’origine et de suivre l’évolution </w:t>
      </w:r>
      <w:r w:rsidR="000235FE">
        <w:rPr>
          <w:sz w:val="20"/>
          <w:szCs w:val="20"/>
        </w:rPr>
        <w:t>sociétale</w:t>
      </w:r>
      <w:r w:rsidR="008E5457">
        <w:rPr>
          <w:sz w:val="20"/>
          <w:szCs w:val="20"/>
        </w:rPr>
        <w:t xml:space="preserve"> </w:t>
      </w:r>
      <w:r w:rsidR="00D31882">
        <w:rPr>
          <w:sz w:val="20"/>
          <w:szCs w:val="20"/>
        </w:rPr>
        <w:t xml:space="preserve">vietnamienne </w:t>
      </w:r>
      <w:r w:rsidR="008E5457">
        <w:rPr>
          <w:sz w:val="20"/>
          <w:szCs w:val="20"/>
        </w:rPr>
        <w:t xml:space="preserve">vers la modernité, est l’une des 9 associations partenaires de JHR Films dans la promotion et la diffusion de ce film </w:t>
      </w:r>
      <w:r w:rsidR="000235FE">
        <w:rPr>
          <w:sz w:val="20"/>
          <w:szCs w:val="20"/>
        </w:rPr>
        <w:t xml:space="preserve">documentaire </w:t>
      </w:r>
      <w:r w:rsidR="008E5457">
        <w:rPr>
          <w:sz w:val="20"/>
          <w:szCs w:val="20"/>
        </w:rPr>
        <w:t>remarquable</w:t>
      </w:r>
      <w:r w:rsidR="00E85459">
        <w:rPr>
          <w:sz w:val="20"/>
          <w:szCs w:val="20"/>
        </w:rPr>
        <w:t xml:space="preserve">. </w:t>
      </w:r>
    </w:p>
    <w:p w:rsidR="00131C3F" w:rsidRDefault="00131C3F" w:rsidP="002D7848">
      <w:pPr>
        <w:spacing w:after="0"/>
        <w:jc w:val="both"/>
        <w:rPr>
          <w:sz w:val="20"/>
          <w:szCs w:val="20"/>
        </w:rPr>
      </w:pPr>
    </w:p>
    <w:p w:rsidR="005D0167" w:rsidRDefault="002D7848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 w:rsidR="005512B5">
        <w:rPr>
          <w:sz w:val="20"/>
          <w:szCs w:val="20"/>
        </w:rPr>
        <w:t>Finding</w:t>
      </w:r>
      <w:proofErr w:type="spellEnd"/>
      <w:r w:rsidR="005512B5">
        <w:rPr>
          <w:sz w:val="20"/>
          <w:szCs w:val="20"/>
        </w:rPr>
        <w:t xml:space="preserve"> Phong est le récit d’une métamorphose/libération d’un jeune homme vietnamien</w:t>
      </w:r>
      <w:r w:rsidR="00131C3F">
        <w:rPr>
          <w:sz w:val="20"/>
          <w:szCs w:val="20"/>
        </w:rPr>
        <w:t>,</w:t>
      </w:r>
      <w:r w:rsidR="005512B5">
        <w:rPr>
          <w:sz w:val="20"/>
          <w:szCs w:val="20"/>
        </w:rPr>
        <w:t xml:space="preserve"> mal à l’aise dans son corps de naissance et</w:t>
      </w:r>
      <w:r w:rsidR="008E5457">
        <w:rPr>
          <w:sz w:val="20"/>
          <w:szCs w:val="20"/>
        </w:rPr>
        <w:t xml:space="preserve"> face</w:t>
      </w:r>
      <w:r w:rsidR="005512B5">
        <w:rPr>
          <w:sz w:val="20"/>
          <w:szCs w:val="20"/>
        </w:rPr>
        <w:t xml:space="preserve"> au regard enfermant de l’autre.</w:t>
      </w:r>
      <w:r w:rsidR="00D31882">
        <w:rPr>
          <w:sz w:val="20"/>
          <w:szCs w:val="20"/>
        </w:rPr>
        <w:t xml:space="preserve"> L</w:t>
      </w:r>
      <w:r w:rsidR="001B713E">
        <w:rPr>
          <w:sz w:val="20"/>
          <w:szCs w:val="20"/>
        </w:rPr>
        <w:t xml:space="preserve">’aventure humaine de Phong, qui </w:t>
      </w:r>
      <w:r w:rsidR="00DD3620">
        <w:rPr>
          <w:sz w:val="20"/>
          <w:szCs w:val="20"/>
        </w:rPr>
        <w:t xml:space="preserve">décide de </w:t>
      </w:r>
      <w:r w:rsidR="00E85459">
        <w:rPr>
          <w:sz w:val="20"/>
          <w:szCs w:val="20"/>
        </w:rPr>
        <w:t>« </w:t>
      </w:r>
      <w:r w:rsidR="00DD3620">
        <w:rPr>
          <w:sz w:val="20"/>
          <w:szCs w:val="20"/>
        </w:rPr>
        <w:t>réinv</w:t>
      </w:r>
      <w:r w:rsidR="00E85459">
        <w:rPr>
          <w:sz w:val="20"/>
          <w:szCs w:val="20"/>
        </w:rPr>
        <w:t>enter son</w:t>
      </w:r>
      <w:r w:rsidR="00E57751">
        <w:rPr>
          <w:sz w:val="20"/>
          <w:szCs w:val="20"/>
        </w:rPr>
        <w:t> </w:t>
      </w:r>
      <w:r w:rsidR="00DD3620">
        <w:rPr>
          <w:sz w:val="20"/>
          <w:szCs w:val="20"/>
        </w:rPr>
        <w:t>identité</w:t>
      </w:r>
      <w:r w:rsidR="00E57751">
        <w:rPr>
          <w:sz w:val="20"/>
          <w:szCs w:val="20"/>
        </w:rPr>
        <w:t xml:space="preserve"> » </w:t>
      </w:r>
      <w:r w:rsidR="00DD3620">
        <w:rPr>
          <w:sz w:val="20"/>
          <w:szCs w:val="20"/>
        </w:rPr>
        <w:t xml:space="preserve">et </w:t>
      </w:r>
      <w:r w:rsidR="001B713E">
        <w:rPr>
          <w:sz w:val="20"/>
          <w:szCs w:val="20"/>
        </w:rPr>
        <w:t>se transforme, tout au long du tournage réalisé sur deux ans, en la jeune fille</w:t>
      </w:r>
      <w:r w:rsidR="00D31882">
        <w:rPr>
          <w:sz w:val="20"/>
          <w:szCs w:val="20"/>
        </w:rPr>
        <w:t xml:space="preserve"> qu’il s</w:t>
      </w:r>
      <w:r w:rsidR="000235FE">
        <w:rPr>
          <w:sz w:val="20"/>
          <w:szCs w:val="20"/>
        </w:rPr>
        <w:t>’</w:t>
      </w:r>
      <w:r w:rsidR="00D31882">
        <w:rPr>
          <w:sz w:val="20"/>
          <w:szCs w:val="20"/>
        </w:rPr>
        <w:t>e</w:t>
      </w:r>
      <w:r w:rsidR="000235FE">
        <w:rPr>
          <w:sz w:val="20"/>
          <w:szCs w:val="20"/>
        </w:rPr>
        <w:t>st toujours senti</w:t>
      </w:r>
      <w:r w:rsidR="00D31882">
        <w:rPr>
          <w:sz w:val="20"/>
          <w:szCs w:val="20"/>
        </w:rPr>
        <w:t xml:space="preserve"> être,</w:t>
      </w:r>
      <w:r w:rsidR="001B713E">
        <w:rPr>
          <w:sz w:val="20"/>
          <w:szCs w:val="20"/>
        </w:rPr>
        <w:t xml:space="preserve"> au prix de </w:t>
      </w:r>
      <w:r w:rsidR="001B713E" w:rsidRPr="00095CDC">
        <w:rPr>
          <w:sz w:val="20"/>
          <w:szCs w:val="20"/>
        </w:rPr>
        <w:t>souffrances physiques et morales</w:t>
      </w:r>
      <w:r w:rsidR="00D31882" w:rsidRPr="00095CDC">
        <w:rPr>
          <w:sz w:val="20"/>
          <w:szCs w:val="20"/>
        </w:rPr>
        <w:t>, nous a complètement bouleversés</w:t>
      </w:r>
      <w:r w:rsidR="005D0167" w:rsidRPr="00095CDC">
        <w:rPr>
          <w:sz w:val="20"/>
          <w:szCs w:val="20"/>
        </w:rPr>
        <w:t>. L</w:t>
      </w:r>
      <w:r w:rsidR="004D1026" w:rsidRPr="00095CDC">
        <w:rPr>
          <w:sz w:val="20"/>
          <w:szCs w:val="20"/>
        </w:rPr>
        <w:t xml:space="preserve">a bienveillance et la tolérance </w:t>
      </w:r>
      <w:r w:rsidR="005D0167" w:rsidRPr="00095CDC">
        <w:rPr>
          <w:sz w:val="20"/>
          <w:szCs w:val="20"/>
        </w:rPr>
        <w:t>de l’entourage de Phong, de ses amis à sa famille qui malgré réticences et interrogations la soutiennent jusqu’à l’opération en Thaïlande, la liberté de ton quand</w:t>
      </w:r>
      <w:r w:rsidR="005D0167">
        <w:rPr>
          <w:sz w:val="20"/>
          <w:szCs w:val="20"/>
        </w:rPr>
        <w:t xml:space="preserve"> ils parlent de sexualité nous surprennent</w:t>
      </w:r>
      <w:r w:rsidR="007625EE">
        <w:rPr>
          <w:sz w:val="20"/>
          <w:szCs w:val="20"/>
        </w:rPr>
        <w:t>,</w:t>
      </w:r>
      <w:r w:rsidR="005D0167">
        <w:rPr>
          <w:sz w:val="20"/>
          <w:szCs w:val="20"/>
        </w:rPr>
        <w:t xml:space="preserve"> </w:t>
      </w:r>
      <w:r w:rsidR="007625EE">
        <w:rPr>
          <w:sz w:val="20"/>
          <w:szCs w:val="20"/>
        </w:rPr>
        <w:t>nous public «européen».</w:t>
      </w:r>
    </w:p>
    <w:p w:rsidR="002D7848" w:rsidRDefault="000235FE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67">
        <w:rPr>
          <w:sz w:val="20"/>
          <w:szCs w:val="20"/>
        </w:rPr>
        <w:t xml:space="preserve">                             </w:t>
      </w:r>
      <w:r w:rsidR="002D7848">
        <w:rPr>
          <w:sz w:val="20"/>
          <w:szCs w:val="20"/>
        </w:rPr>
        <w:t xml:space="preserve">      </w:t>
      </w:r>
    </w:p>
    <w:p w:rsidR="00F406FB" w:rsidRDefault="002D7848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235FE">
        <w:rPr>
          <w:sz w:val="20"/>
          <w:szCs w:val="20"/>
        </w:rPr>
        <w:t>Car ce</w:t>
      </w:r>
      <w:r w:rsidR="001B713E">
        <w:rPr>
          <w:sz w:val="20"/>
          <w:szCs w:val="20"/>
        </w:rPr>
        <w:t xml:space="preserve"> parcours ne se déroule pas dans un pays occidental mais dans le Vietnam d’aujourd’hui</w:t>
      </w:r>
      <w:r w:rsidR="00F406FB">
        <w:rPr>
          <w:sz w:val="20"/>
          <w:szCs w:val="20"/>
        </w:rPr>
        <w:t>, et cet évènement, émouvant et instructif, a étonné l’assemblée présente relativement nombreuse (une soixantaine de personnes) et suscité nombre de questions pertinentes et d’échanges fructueux entre la salle et les cinq i</w:t>
      </w:r>
      <w:r w:rsidR="005D0167">
        <w:rPr>
          <w:sz w:val="20"/>
          <w:szCs w:val="20"/>
        </w:rPr>
        <w:t xml:space="preserve">ntervenants </w:t>
      </w:r>
      <w:r w:rsidR="00F406FB">
        <w:rPr>
          <w:sz w:val="20"/>
          <w:szCs w:val="20"/>
        </w:rPr>
        <w:t>présents</w:t>
      </w:r>
      <w:r w:rsidR="007625EE">
        <w:rPr>
          <w:sz w:val="20"/>
          <w:szCs w:val="20"/>
        </w:rPr>
        <w:t xml:space="preserve"> (Nicole Trampoglieri, </w:t>
      </w:r>
      <w:proofErr w:type="spellStart"/>
      <w:r w:rsidR="007625EE">
        <w:rPr>
          <w:sz w:val="20"/>
          <w:szCs w:val="20"/>
        </w:rPr>
        <w:t>Trân</w:t>
      </w:r>
      <w:proofErr w:type="spellEnd"/>
      <w:r w:rsidR="007625EE">
        <w:rPr>
          <w:sz w:val="20"/>
          <w:szCs w:val="20"/>
        </w:rPr>
        <w:t xml:space="preserve"> Hai Hac, Loan Rocher, </w:t>
      </w:r>
      <w:r w:rsidR="00AF7563" w:rsidRPr="007B3E41">
        <w:rPr>
          <w:sz w:val="20"/>
          <w:szCs w:val="20"/>
        </w:rPr>
        <w:t xml:space="preserve">Nguyên </w:t>
      </w:r>
      <w:r w:rsidR="007625EE" w:rsidRPr="007B3E41">
        <w:rPr>
          <w:sz w:val="20"/>
          <w:szCs w:val="20"/>
        </w:rPr>
        <w:t xml:space="preserve">Dac </w:t>
      </w:r>
      <w:r w:rsidR="007625EE">
        <w:rPr>
          <w:sz w:val="20"/>
          <w:szCs w:val="20"/>
        </w:rPr>
        <w:t xml:space="preserve">Minh et </w:t>
      </w:r>
      <w:r w:rsidR="004D1026" w:rsidRPr="007B3E41">
        <w:rPr>
          <w:sz w:val="20"/>
          <w:szCs w:val="20"/>
        </w:rPr>
        <w:t>Nguyên</w:t>
      </w:r>
      <w:r w:rsidR="004D1026">
        <w:rPr>
          <w:sz w:val="20"/>
          <w:szCs w:val="20"/>
        </w:rPr>
        <w:t xml:space="preserve"> </w:t>
      </w:r>
      <w:r w:rsidR="007625EE">
        <w:rPr>
          <w:sz w:val="20"/>
          <w:szCs w:val="20"/>
        </w:rPr>
        <w:t xml:space="preserve">Nam </w:t>
      </w:r>
      <w:proofErr w:type="spellStart"/>
      <w:r w:rsidR="007625EE">
        <w:rPr>
          <w:sz w:val="20"/>
          <w:szCs w:val="20"/>
        </w:rPr>
        <w:t>Trân</w:t>
      </w:r>
      <w:proofErr w:type="spellEnd"/>
      <w:r w:rsidR="007625EE">
        <w:rPr>
          <w:sz w:val="20"/>
          <w:szCs w:val="20"/>
        </w:rPr>
        <w:t>)</w:t>
      </w:r>
      <w:r w:rsidR="004D1026">
        <w:rPr>
          <w:sz w:val="20"/>
          <w:szCs w:val="20"/>
        </w:rPr>
        <w:t xml:space="preserve"> représentant une partie des associations de soutien au film documentaire</w:t>
      </w:r>
      <w:r w:rsidR="00F406FB">
        <w:rPr>
          <w:sz w:val="20"/>
          <w:szCs w:val="20"/>
        </w:rPr>
        <w:t>.</w:t>
      </w:r>
    </w:p>
    <w:p w:rsidR="00DD3620" w:rsidRDefault="00DD3620" w:rsidP="002D7848">
      <w:pPr>
        <w:spacing w:after="0"/>
        <w:jc w:val="both"/>
        <w:rPr>
          <w:sz w:val="20"/>
          <w:szCs w:val="20"/>
        </w:rPr>
      </w:pPr>
    </w:p>
    <w:p w:rsidR="001B713E" w:rsidRDefault="00DD3620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D784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Alors qu’en France, par exemple, le « patriarcat </w:t>
      </w:r>
      <w:r w:rsidRPr="007B3E41">
        <w:rPr>
          <w:sz w:val="20"/>
          <w:szCs w:val="20"/>
        </w:rPr>
        <w:t>hétérosexuel</w:t>
      </w:r>
      <w:r w:rsidR="00127A39" w:rsidRPr="007B3E41">
        <w:rPr>
          <w:sz w:val="20"/>
          <w:szCs w:val="20"/>
        </w:rPr>
        <w:t> </w:t>
      </w:r>
      <w:r w:rsidR="00AF7563" w:rsidRPr="007B3E41">
        <w:rPr>
          <w:sz w:val="20"/>
          <w:szCs w:val="20"/>
        </w:rPr>
        <w:t>»</w:t>
      </w:r>
      <w:r w:rsidR="00127A39" w:rsidRPr="007B3E41">
        <w:rPr>
          <w:sz w:val="20"/>
          <w:szCs w:val="20"/>
        </w:rPr>
        <w:t> </w:t>
      </w:r>
      <w:r w:rsidR="00B77B5B" w:rsidRPr="007B3E41">
        <w:rPr>
          <w:sz w:val="20"/>
          <w:szCs w:val="20"/>
        </w:rPr>
        <w:t>(Loan Rocher,</w:t>
      </w:r>
      <w:r w:rsidR="007B3E41" w:rsidRPr="007B3E41">
        <w:rPr>
          <w:sz w:val="20"/>
          <w:szCs w:val="20"/>
        </w:rPr>
        <w:t xml:space="preserve"> </w:t>
      </w:r>
      <w:r w:rsidR="00E85459" w:rsidRPr="007B3E41">
        <w:rPr>
          <w:sz w:val="20"/>
          <w:szCs w:val="20"/>
        </w:rPr>
        <w:t>psychothérapeute</w:t>
      </w:r>
      <w:r w:rsidR="00E85459">
        <w:rPr>
          <w:sz w:val="20"/>
          <w:szCs w:val="20"/>
        </w:rPr>
        <w:t xml:space="preserve">, </w:t>
      </w:r>
      <w:bookmarkStart w:id="0" w:name="_GoBack"/>
      <w:bookmarkEnd w:id="0"/>
      <w:r w:rsidR="00E85459">
        <w:rPr>
          <w:sz w:val="20"/>
          <w:szCs w:val="20"/>
        </w:rPr>
        <w:t>massothérapeute, transgenre,</w:t>
      </w:r>
      <w:r w:rsidR="00B77B5B">
        <w:rPr>
          <w:sz w:val="20"/>
          <w:szCs w:val="20"/>
        </w:rPr>
        <w:t xml:space="preserve"> dixit)</w:t>
      </w:r>
      <w:r>
        <w:rPr>
          <w:sz w:val="20"/>
          <w:szCs w:val="20"/>
        </w:rPr>
        <w:t xml:space="preserve"> a considéré la trans</w:t>
      </w:r>
      <w:r w:rsidR="00327007">
        <w:rPr>
          <w:sz w:val="20"/>
          <w:szCs w:val="20"/>
        </w:rPr>
        <w:t>sexual</w:t>
      </w:r>
      <w:r>
        <w:rPr>
          <w:sz w:val="20"/>
          <w:szCs w:val="20"/>
        </w:rPr>
        <w:t>ité comme maladie mentale jusqu’en 2010, l’Etat vietnamien</w:t>
      </w:r>
      <w:r w:rsidR="00E57751">
        <w:rPr>
          <w:sz w:val="20"/>
          <w:szCs w:val="20"/>
        </w:rPr>
        <w:t xml:space="preserve"> </w:t>
      </w:r>
      <w:r w:rsidR="001B713E">
        <w:rPr>
          <w:sz w:val="20"/>
          <w:szCs w:val="20"/>
        </w:rPr>
        <w:t>a</w:t>
      </w:r>
      <w:r w:rsidR="00E57751">
        <w:rPr>
          <w:sz w:val="20"/>
          <w:szCs w:val="20"/>
        </w:rPr>
        <w:t>, semble-t-il,</w:t>
      </w:r>
      <w:r w:rsidR="001B713E">
        <w:rPr>
          <w:sz w:val="20"/>
          <w:szCs w:val="20"/>
        </w:rPr>
        <w:t xml:space="preserve"> </w:t>
      </w:r>
      <w:r w:rsidR="00E57751">
        <w:rPr>
          <w:sz w:val="20"/>
          <w:szCs w:val="20"/>
        </w:rPr>
        <w:t xml:space="preserve">agi relativement plus vite, suite à </w:t>
      </w:r>
      <w:r w:rsidR="001B713E">
        <w:rPr>
          <w:sz w:val="20"/>
          <w:szCs w:val="20"/>
        </w:rPr>
        <w:t xml:space="preserve">l’expertise </w:t>
      </w:r>
      <w:r w:rsidR="001B713E" w:rsidRPr="007B3E41">
        <w:rPr>
          <w:sz w:val="20"/>
          <w:szCs w:val="20"/>
        </w:rPr>
        <w:t>de</w:t>
      </w:r>
      <w:r w:rsidR="00E57751" w:rsidRPr="007B3E41">
        <w:rPr>
          <w:sz w:val="20"/>
          <w:szCs w:val="20"/>
        </w:rPr>
        <w:t xml:space="preserve"> Phong</w:t>
      </w:r>
      <w:r w:rsidR="00E57751">
        <w:rPr>
          <w:sz w:val="20"/>
          <w:szCs w:val="20"/>
        </w:rPr>
        <w:t xml:space="preserve"> et des deux réalisateurs </w:t>
      </w:r>
      <w:r w:rsidR="001B713E">
        <w:rPr>
          <w:sz w:val="20"/>
          <w:szCs w:val="20"/>
        </w:rPr>
        <w:t>lors du vote de la loi sur le transgenre en 2015.</w:t>
      </w:r>
    </w:p>
    <w:p w:rsidR="00B306DA" w:rsidRDefault="00B306DA" w:rsidP="002D7848">
      <w:pPr>
        <w:spacing w:after="0"/>
        <w:jc w:val="both"/>
        <w:rPr>
          <w:sz w:val="20"/>
          <w:szCs w:val="20"/>
        </w:rPr>
      </w:pPr>
    </w:p>
    <w:p w:rsidR="00D751C5" w:rsidRDefault="002D7848" w:rsidP="002D78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D1026">
        <w:rPr>
          <w:sz w:val="20"/>
          <w:szCs w:val="20"/>
        </w:rPr>
        <w:t>Le Vietnam se trouve à un carrefour d’évolutions sociétales spectaculaires</w:t>
      </w:r>
      <w:r w:rsidR="00D02E9F">
        <w:rPr>
          <w:sz w:val="20"/>
          <w:szCs w:val="20"/>
        </w:rPr>
        <w:t xml:space="preserve"> et</w:t>
      </w:r>
      <w:r w:rsidR="00A50A36">
        <w:rPr>
          <w:sz w:val="20"/>
          <w:szCs w:val="20"/>
        </w:rPr>
        <w:t>,</w:t>
      </w:r>
      <w:r w:rsidR="00D02E9F">
        <w:rPr>
          <w:sz w:val="20"/>
          <w:szCs w:val="20"/>
        </w:rPr>
        <w:t xml:space="preserve"> dans </w:t>
      </w:r>
      <w:r w:rsidR="00327007">
        <w:rPr>
          <w:sz w:val="20"/>
          <w:szCs w:val="20"/>
        </w:rPr>
        <w:t>une société</w:t>
      </w:r>
      <w:r w:rsidR="00D02E9F">
        <w:rPr>
          <w:sz w:val="20"/>
          <w:szCs w:val="20"/>
        </w:rPr>
        <w:t xml:space="preserve"> </w:t>
      </w:r>
      <w:r w:rsidR="00D15C76">
        <w:rPr>
          <w:sz w:val="20"/>
          <w:szCs w:val="20"/>
        </w:rPr>
        <w:t xml:space="preserve">relevant </w:t>
      </w:r>
      <w:r w:rsidR="00D15C76" w:rsidRPr="007B3E41">
        <w:rPr>
          <w:sz w:val="20"/>
          <w:szCs w:val="20"/>
        </w:rPr>
        <w:t xml:space="preserve">du </w:t>
      </w:r>
      <w:r w:rsidR="00C927D2" w:rsidRPr="007B3E41">
        <w:rPr>
          <w:sz w:val="20"/>
          <w:szCs w:val="20"/>
        </w:rPr>
        <w:t>« </w:t>
      </w:r>
      <w:r w:rsidR="00D15C76" w:rsidRPr="007B3E41">
        <w:rPr>
          <w:sz w:val="20"/>
          <w:szCs w:val="20"/>
        </w:rPr>
        <w:t xml:space="preserve">patriarcat </w:t>
      </w:r>
      <w:r w:rsidR="00327007" w:rsidRPr="007B3E41">
        <w:rPr>
          <w:sz w:val="20"/>
          <w:szCs w:val="20"/>
        </w:rPr>
        <w:t>hétérosexuel</w:t>
      </w:r>
      <w:r w:rsidR="00C927D2" w:rsidRPr="007B3E41">
        <w:rPr>
          <w:sz w:val="20"/>
          <w:szCs w:val="20"/>
        </w:rPr>
        <w:t> »</w:t>
      </w:r>
      <w:r w:rsidR="00327007" w:rsidRPr="007B3E41">
        <w:rPr>
          <w:sz w:val="20"/>
          <w:szCs w:val="20"/>
        </w:rPr>
        <w:t xml:space="preserve"> </w:t>
      </w:r>
      <w:r w:rsidR="00D02E9F" w:rsidRPr="007B3E41">
        <w:rPr>
          <w:sz w:val="20"/>
          <w:szCs w:val="20"/>
        </w:rPr>
        <w:t xml:space="preserve">où </w:t>
      </w:r>
      <w:r w:rsidR="00D02E9F">
        <w:rPr>
          <w:sz w:val="20"/>
          <w:szCs w:val="20"/>
        </w:rPr>
        <w:t>le conservatisme et l’ignor</w:t>
      </w:r>
      <w:r w:rsidR="00327007">
        <w:rPr>
          <w:sz w:val="20"/>
          <w:szCs w:val="20"/>
        </w:rPr>
        <w:t xml:space="preserve">ance vont encore de pair, ce documentaire </w:t>
      </w:r>
      <w:r w:rsidR="00A50A36">
        <w:rPr>
          <w:sz w:val="20"/>
          <w:szCs w:val="20"/>
        </w:rPr>
        <w:t>constitue un</w:t>
      </w:r>
      <w:r>
        <w:rPr>
          <w:sz w:val="20"/>
          <w:szCs w:val="20"/>
        </w:rPr>
        <w:t xml:space="preserve"> </w:t>
      </w:r>
      <w:r w:rsidR="00A50A36">
        <w:rPr>
          <w:sz w:val="20"/>
          <w:szCs w:val="20"/>
        </w:rPr>
        <w:t>Appel à la tolérance et à l’humanité.</w:t>
      </w:r>
    </w:p>
    <w:p w:rsidR="00035A8C" w:rsidRDefault="00035A8C">
      <w:pPr>
        <w:rPr>
          <w:sz w:val="20"/>
          <w:szCs w:val="20"/>
        </w:rPr>
      </w:pPr>
    </w:p>
    <w:p w:rsidR="00127A39" w:rsidRDefault="00035A8C">
      <w:pPr>
        <w:rPr>
          <w:sz w:val="28"/>
          <w:szCs w:val="28"/>
        </w:rPr>
      </w:pPr>
      <w:r w:rsidRPr="002D7848">
        <w:rPr>
          <w:sz w:val="28"/>
          <w:szCs w:val="28"/>
        </w:rPr>
        <w:t xml:space="preserve">                                                                                                </w:t>
      </w:r>
      <w:r w:rsidR="002D7848">
        <w:rPr>
          <w:sz w:val="28"/>
          <w:szCs w:val="28"/>
        </w:rPr>
        <w:t xml:space="preserve">       </w:t>
      </w:r>
    </w:p>
    <w:p w:rsidR="00035A8C" w:rsidRPr="002D7848" w:rsidRDefault="00035A8C">
      <w:pPr>
        <w:rPr>
          <w:sz w:val="28"/>
          <w:szCs w:val="28"/>
        </w:rPr>
      </w:pPr>
      <w:r w:rsidRPr="002D7848">
        <w:rPr>
          <w:sz w:val="28"/>
          <w:szCs w:val="28"/>
        </w:rPr>
        <w:t xml:space="preserve">     NAM TR</w:t>
      </w:r>
      <w:r w:rsidR="002D7848" w:rsidRPr="002D7848">
        <w:rPr>
          <w:sz w:val="28"/>
          <w:szCs w:val="28"/>
        </w:rPr>
        <w:t>Â</w:t>
      </w:r>
      <w:r w:rsidRPr="002D7848">
        <w:rPr>
          <w:sz w:val="28"/>
          <w:szCs w:val="28"/>
        </w:rPr>
        <w:t>N</w:t>
      </w:r>
    </w:p>
    <w:sectPr w:rsidR="00035A8C" w:rsidRPr="002D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3E"/>
    <w:rsid w:val="000235FE"/>
    <w:rsid w:val="00035A8C"/>
    <w:rsid w:val="00095CDC"/>
    <w:rsid w:val="00127A39"/>
    <w:rsid w:val="00131C3F"/>
    <w:rsid w:val="001B713E"/>
    <w:rsid w:val="00226AAB"/>
    <w:rsid w:val="002D7848"/>
    <w:rsid w:val="00327007"/>
    <w:rsid w:val="00494AC6"/>
    <w:rsid w:val="004D1026"/>
    <w:rsid w:val="00510846"/>
    <w:rsid w:val="00546448"/>
    <w:rsid w:val="005512B5"/>
    <w:rsid w:val="005D0167"/>
    <w:rsid w:val="007625EE"/>
    <w:rsid w:val="007B3E41"/>
    <w:rsid w:val="008E5457"/>
    <w:rsid w:val="00A50A36"/>
    <w:rsid w:val="00AF7563"/>
    <w:rsid w:val="00B306DA"/>
    <w:rsid w:val="00B77B5B"/>
    <w:rsid w:val="00C306C3"/>
    <w:rsid w:val="00C83603"/>
    <w:rsid w:val="00C927D2"/>
    <w:rsid w:val="00D02E9F"/>
    <w:rsid w:val="00D15C76"/>
    <w:rsid w:val="00D31882"/>
    <w:rsid w:val="00D619AE"/>
    <w:rsid w:val="00D751C5"/>
    <w:rsid w:val="00DD3620"/>
    <w:rsid w:val="00E57751"/>
    <w:rsid w:val="00E85459"/>
    <w:rsid w:val="00F374DD"/>
    <w:rsid w:val="00F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9185E-8822-4FA3-81B7-FD1ED448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025D-12AC-44E1-8560-74854108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HUNG NGUYEN</dc:creator>
  <cp:lastModifiedBy>M HXL</cp:lastModifiedBy>
  <cp:revision>2</cp:revision>
  <cp:lastPrinted>2018-07-04T22:59:00Z</cp:lastPrinted>
  <dcterms:created xsi:type="dcterms:W3CDTF">2018-07-05T04:34:00Z</dcterms:created>
  <dcterms:modified xsi:type="dcterms:W3CDTF">2018-07-05T04:34:00Z</dcterms:modified>
</cp:coreProperties>
</file>